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B9" w:rsidRPr="00DE65D1" w:rsidRDefault="00F52CA0" w:rsidP="007725B9">
      <w:pPr>
        <w:rPr>
          <w:sz w:val="24"/>
          <w:szCs w:val="40"/>
        </w:rPr>
      </w:pPr>
      <w:proofErr w:type="spellStart"/>
      <w:r>
        <w:rPr>
          <w:sz w:val="24"/>
          <w:szCs w:val="40"/>
        </w:rPr>
        <w:t>Protist</w:t>
      </w:r>
      <w:proofErr w:type="spellEnd"/>
      <w:r w:rsidR="007725B9" w:rsidRPr="00DE65D1">
        <w:rPr>
          <w:sz w:val="24"/>
          <w:szCs w:val="40"/>
        </w:rPr>
        <w:t xml:space="preserve"> Classification Mini-Poster Project and </w:t>
      </w:r>
      <w:r w:rsidR="007725B9">
        <w:rPr>
          <w:sz w:val="24"/>
          <w:szCs w:val="40"/>
        </w:rPr>
        <w:t xml:space="preserve">Oral </w:t>
      </w:r>
      <w:r w:rsidR="007725B9"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DUE </w:t>
      </w:r>
      <w:r w:rsidR="00F960BF">
        <w:rPr>
          <w:sz w:val="24"/>
          <w:szCs w:val="40"/>
        </w:rPr>
        <w:t>Friday, April 29</w:t>
      </w:r>
      <w:r w:rsidR="00F960BF" w:rsidRPr="00F960BF">
        <w:rPr>
          <w:sz w:val="24"/>
          <w:szCs w:val="40"/>
          <w:vertAlign w:val="superscript"/>
        </w:rPr>
        <w:t>th</w:t>
      </w:r>
      <w:r w:rsidR="00F960BF">
        <w:rPr>
          <w:sz w:val="24"/>
          <w:szCs w:val="40"/>
        </w:rPr>
        <w:t>, 2016</w:t>
      </w:r>
    </w:p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t>On an 8½</w:t>
      </w:r>
      <w:r w:rsidR="00F52CA0">
        <w:rPr>
          <w:sz w:val="24"/>
          <w:szCs w:val="40"/>
        </w:rPr>
        <w:t>”</w:t>
      </w:r>
      <w:r w:rsidRPr="00DE65D1">
        <w:rPr>
          <w:sz w:val="24"/>
          <w:szCs w:val="40"/>
        </w:rPr>
        <w:t xml:space="preserve"> X 11</w:t>
      </w:r>
      <w:r w:rsidR="00F52CA0">
        <w:rPr>
          <w:sz w:val="24"/>
          <w:szCs w:val="40"/>
        </w:rPr>
        <w:t>”</w:t>
      </w:r>
      <w:r w:rsidRPr="00DE65D1">
        <w:rPr>
          <w:sz w:val="24"/>
          <w:szCs w:val="40"/>
        </w:rPr>
        <w:t xml:space="preserve"> piece of paper (no rips, tears, folds) please write the </w:t>
      </w:r>
      <w:r w:rsidR="00360D24">
        <w:rPr>
          <w:sz w:val="24"/>
          <w:szCs w:val="40"/>
        </w:rPr>
        <w:t xml:space="preserve">scientific name (and </w:t>
      </w:r>
      <w:r w:rsidR="007D4972"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</w:t>
      </w:r>
      <w:r w:rsidR="00360D24">
        <w:rPr>
          <w:sz w:val="24"/>
          <w:szCs w:val="40"/>
        </w:rPr>
        <w:t xml:space="preserve"> if it has one)</w:t>
      </w:r>
      <w:r w:rsidRPr="00DE65D1">
        <w:rPr>
          <w:sz w:val="24"/>
          <w:szCs w:val="40"/>
        </w:rPr>
        <w:t xml:space="preserve"> of your species at the top as the title. The organization of the rest of the information on the poster is up to you. You must include the following: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Title = 4</w:t>
      </w:r>
      <w:r w:rsidR="00100912">
        <w:rPr>
          <w:szCs w:val="40"/>
        </w:rPr>
        <w:t xml:space="preserve"> </w:t>
      </w:r>
      <w:r w:rsidRPr="00DE65D1">
        <w:rPr>
          <w:szCs w:val="40"/>
        </w:rPr>
        <w:t>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7725B9" w:rsidRDefault="009E0EE4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How it gets its nutrients/energy</w:t>
      </w:r>
      <w:r w:rsidR="007725B9">
        <w:rPr>
          <w:szCs w:val="40"/>
        </w:rPr>
        <w:t xml:space="preserve"> = 4</w:t>
      </w:r>
      <w:r w:rsidR="007725B9" w:rsidRPr="00DE65D1">
        <w:rPr>
          <w:szCs w:val="40"/>
        </w:rPr>
        <w:t xml:space="preserve"> points</w:t>
      </w:r>
    </w:p>
    <w:p w:rsidR="00BE1ABD" w:rsidRDefault="00BE1ABD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4 unique/interesting facts = 2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BE1ABD" w:rsidRDefault="007725B9" w:rsidP="00BE1ABD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 w:rsidR="00BE1ABD">
        <w:rPr>
          <w:szCs w:val="40"/>
        </w:rPr>
        <w:t>ation (45-90 seconds) = 10</w:t>
      </w:r>
      <w:r w:rsidRPr="00DE65D1">
        <w:rPr>
          <w:szCs w:val="40"/>
        </w:rPr>
        <w:t xml:space="preserve"> points</w:t>
      </w:r>
    </w:p>
    <w:p w:rsidR="00BE1ABD" w:rsidRDefault="00BE1ABD" w:rsidP="00BE1ABD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Total = 50 points</w:t>
      </w:r>
    </w:p>
    <w:p w:rsidR="007725B9" w:rsidRPr="00BE1ABD" w:rsidRDefault="007725B9" w:rsidP="00BE1ABD">
      <w:pPr>
        <w:pStyle w:val="ListParagraph"/>
        <w:numPr>
          <w:ilvl w:val="0"/>
          <w:numId w:val="1"/>
        </w:numPr>
        <w:rPr>
          <w:szCs w:val="40"/>
        </w:rPr>
      </w:pPr>
      <w:r w:rsidRPr="00BE1ABD">
        <w:rPr>
          <w:szCs w:val="40"/>
        </w:rPr>
        <w:t>Subtract 6 points for each day poster is late.</w:t>
      </w:r>
    </w:p>
    <w:p w:rsidR="00196843" w:rsidRPr="00DE65D1" w:rsidRDefault="00BE1ABD" w:rsidP="00196843">
      <w:pPr>
        <w:rPr>
          <w:sz w:val="24"/>
          <w:szCs w:val="40"/>
        </w:rPr>
      </w:pPr>
      <w:r>
        <w:rPr>
          <w:sz w:val="24"/>
          <w:szCs w:val="40"/>
        </w:rPr>
        <w:br/>
      </w:r>
      <w:proofErr w:type="spellStart"/>
      <w:r w:rsidR="00196843">
        <w:rPr>
          <w:sz w:val="24"/>
          <w:szCs w:val="40"/>
        </w:rPr>
        <w:t>Protist</w:t>
      </w:r>
      <w:proofErr w:type="spellEnd"/>
      <w:r w:rsidR="00196843" w:rsidRPr="00DE65D1">
        <w:rPr>
          <w:sz w:val="24"/>
          <w:szCs w:val="40"/>
        </w:rPr>
        <w:t xml:space="preserve"> Classification Mini-Poster Project and </w:t>
      </w:r>
      <w:r w:rsidR="00196843">
        <w:rPr>
          <w:sz w:val="24"/>
          <w:szCs w:val="40"/>
        </w:rPr>
        <w:t xml:space="preserve">Oral </w:t>
      </w:r>
      <w:r w:rsidR="00196843" w:rsidRPr="00DE65D1">
        <w:rPr>
          <w:sz w:val="24"/>
          <w:szCs w:val="40"/>
        </w:rPr>
        <w:t>Presentation</w:t>
      </w:r>
      <w:r w:rsidR="00196843">
        <w:rPr>
          <w:sz w:val="24"/>
          <w:szCs w:val="40"/>
        </w:rPr>
        <w:t xml:space="preserve">: </w:t>
      </w:r>
      <w:r w:rsidR="00F960BF">
        <w:rPr>
          <w:sz w:val="24"/>
          <w:szCs w:val="40"/>
        </w:rPr>
        <w:t>DUE Friday, April 29</w:t>
      </w:r>
      <w:r w:rsidR="00F960BF" w:rsidRPr="00F960BF">
        <w:rPr>
          <w:sz w:val="24"/>
          <w:szCs w:val="40"/>
          <w:vertAlign w:val="superscript"/>
        </w:rPr>
        <w:t>th</w:t>
      </w:r>
      <w:r w:rsidR="00F960BF">
        <w:rPr>
          <w:sz w:val="24"/>
          <w:szCs w:val="40"/>
        </w:rPr>
        <w:t>, 2016</w:t>
      </w:r>
    </w:p>
    <w:p w:rsidR="00196843" w:rsidRPr="00DE65D1" w:rsidRDefault="00196843" w:rsidP="00196843">
      <w:pPr>
        <w:rPr>
          <w:sz w:val="24"/>
          <w:szCs w:val="40"/>
        </w:rPr>
      </w:pPr>
      <w:r w:rsidRPr="00DE65D1">
        <w:rPr>
          <w:sz w:val="24"/>
          <w:szCs w:val="40"/>
        </w:rPr>
        <w:t>On an 8½</w:t>
      </w:r>
      <w:r>
        <w:rPr>
          <w:sz w:val="24"/>
          <w:szCs w:val="40"/>
        </w:rPr>
        <w:t>”</w:t>
      </w:r>
      <w:r w:rsidRPr="00DE65D1">
        <w:rPr>
          <w:sz w:val="24"/>
          <w:szCs w:val="40"/>
        </w:rPr>
        <w:t xml:space="preserve"> X 11</w:t>
      </w:r>
      <w:r>
        <w:rPr>
          <w:sz w:val="24"/>
          <w:szCs w:val="40"/>
        </w:rPr>
        <w:t>”</w:t>
      </w:r>
      <w:r w:rsidRPr="00DE65D1">
        <w:rPr>
          <w:sz w:val="24"/>
          <w:szCs w:val="40"/>
        </w:rPr>
        <w:t xml:space="preserve"> piece of paper (no rips, tears, folds) please write the </w:t>
      </w:r>
      <w:r>
        <w:rPr>
          <w:sz w:val="24"/>
          <w:szCs w:val="40"/>
        </w:rPr>
        <w:t>scientific name (and common</w:t>
      </w:r>
      <w:r w:rsidRPr="00DE65D1">
        <w:rPr>
          <w:sz w:val="24"/>
          <w:szCs w:val="40"/>
        </w:rPr>
        <w:t xml:space="preserve"> name</w:t>
      </w:r>
      <w:r>
        <w:rPr>
          <w:sz w:val="24"/>
          <w:szCs w:val="40"/>
        </w:rPr>
        <w:t xml:space="preserve"> if it has one)</w:t>
      </w:r>
      <w:r w:rsidRPr="00DE65D1">
        <w:rPr>
          <w:sz w:val="24"/>
          <w:szCs w:val="40"/>
        </w:rPr>
        <w:t xml:space="preserve"> of your species at the top as the title. The organization of the rest of the information on the poster is up to you. You must include the following: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Title = 4 </w:t>
      </w:r>
      <w:r w:rsidRPr="00DE65D1">
        <w:rPr>
          <w:szCs w:val="40"/>
        </w:rPr>
        <w:t>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How it gets its nutrients/energy = 4</w:t>
      </w:r>
      <w:r w:rsidRPr="00DE65D1">
        <w:rPr>
          <w:szCs w:val="40"/>
        </w:rPr>
        <w:t xml:space="preserve">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4 unique/interesting facts = 2 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10</w:t>
      </w:r>
      <w:r w:rsidRPr="00DE65D1">
        <w:rPr>
          <w:szCs w:val="40"/>
        </w:rPr>
        <w:t xml:space="preserve">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Total = 50 points</w:t>
      </w:r>
    </w:p>
    <w:p w:rsidR="00196843" w:rsidRPr="00BE1ABD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BE1ABD">
        <w:rPr>
          <w:szCs w:val="40"/>
        </w:rPr>
        <w:t>Subtract 6 points for each day poster is late.</w:t>
      </w:r>
    </w:p>
    <w:p w:rsidR="00196843" w:rsidRPr="00DE65D1" w:rsidRDefault="00196843" w:rsidP="00196843">
      <w:pPr>
        <w:rPr>
          <w:sz w:val="24"/>
          <w:szCs w:val="40"/>
        </w:rPr>
      </w:pPr>
      <w:proofErr w:type="spellStart"/>
      <w:r>
        <w:rPr>
          <w:sz w:val="24"/>
          <w:szCs w:val="40"/>
        </w:rPr>
        <w:lastRenderedPageBreak/>
        <w:t>Protist</w:t>
      </w:r>
      <w:proofErr w:type="spellEnd"/>
      <w:r w:rsidRPr="00DE65D1">
        <w:rPr>
          <w:sz w:val="24"/>
          <w:szCs w:val="40"/>
        </w:rPr>
        <w:t xml:space="preserve">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</w:t>
      </w:r>
      <w:r w:rsidR="00F960BF">
        <w:rPr>
          <w:sz w:val="24"/>
          <w:szCs w:val="40"/>
        </w:rPr>
        <w:t>DUE Friday, April 29</w:t>
      </w:r>
      <w:r w:rsidR="00F960BF" w:rsidRPr="00F960BF">
        <w:rPr>
          <w:sz w:val="24"/>
          <w:szCs w:val="40"/>
          <w:vertAlign w:val="superscript"/>
        </w:rPr>
        <w:t>th</w:t>
      </w:r>
      <w:r w:rsidR="00F960BF">
        <w:rPr>
          <w:sz w:val="24"/>
          <w:szCs w:val="40"/>
        </w:rPr>
        <w:t>, 2016</w:t>
      </w:r>
    </w:p>
    <w:p w:rsidR="00196843" w:rsidRPr="00DE65D1" w:rsidRDefault="00196843" w:rsidP="00196843">
      <w:pPr>
        <w:rPr>
          <w:sz w:val="24"/>
          <w:szCs w:val="40"/>
        </w:rPr>
      </w:pPr>
      <w:r w:rsidRPr="00DE65D1">
        <w:rPr>
          <w:sz w:val="24"/>
          <w:szCs w:val="40"/>
        </w:rPr>
        <w:t>On an 8½</w:t>
      </w:r>
      <w:r>
        <w:rPr>
          <w:sz w:val="24"/>
          <w:szCs w:val="40"/>
        </w:rPr>
        <w:t>”</w:t>
      </w:r>
      <w:r w:rsidRPr="00DE65D1">
        <w:rPr>
          <w:sz w:val="24"/>
          <w:szCs w:val="40"/>
        </w:rPr>
        <w:t xml:space="preserve"> X 11</w:t>
      </w:r>
      <w:r>
        <w:rPr>
          <w:sz w:val="24"/>
          <w:szCs w:val="40"/>
        </w:rPr>
        <w:t>”</w:t>
      </w:r>
      <w:r w:rsidRPr="00DE65D1">
        <w:rPr>
          <w:sz w:val="24"/>
          <w:szCs w:val="40"/>
        </w:rPr>
        <w:t xml:space="preserve"> piece of paper (no rips, tears, folds) please write the </w:t>
      </w:r>
      <w:r>
        <w:rPr>
          <w:sz w:val="24"/>
          <w:szCs w:val="40"/>
        </w:rPr>
        <w:t>scientific name (and common</w:t>
      </w:r>
      <w:r w:rsidRPr="00DE65D1">
        <w:rPr>
          <w:sz w:val="24"/>
          <w:szCs w:val="40"/>
        </w:rPr>
        <w:t xml:space="preserve"> name</w:t>
      </w:r>
      <w:r>
        <w:rPr>
          <w:sz w:val="24"/>
          <w:szCs w:val="40"/>
        </w:rPr>
        <w:t xml:space="preserve"> if it has one)</w:t>
      </w:r>
      <w:r w:rsidRPr="00DE65D1">
        <w:rPr>
          <w:sz w:val="24"/>
          <w:szCs w:val="40"/>
        </w:rPr>
        <w:t xml:space="preserve"> of your species at the top as the title. The organization of the rest of the information on the poster is up to you. You must include the following: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Title = 4 </w:t>
      </w:r>
      <w:r w:rsidRPr="00DE65D1">
        <w:rPr>
          <w:szCs w:val="40"/>
        </w:rPr>
        <w:t>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How it gets its nutrients/energy = 4</w:t>
      </w:r>
      <w:r w:rsidRPr="00DE65D1">
        <w:rPr>
          <w:szCs w:val="40"/>
        </w:rPr>
        <w:t xml:space="preserve">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4 unique/interesting facts = 2 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10</w:t>
      </w:r>
      <w:r w:rsidRPr="00DE65D1">
        <w:rPr>
          <w:szCs w:val="40"/>
        </w:rPr>
        <w:t xml:space="preserve">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Total = 50 points</w:t>
      </w:r>
    </w:p>
    <w:p w:rsidR="00196843" w:rsidRPr="00BE1ABD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BE1ABD">
        <w:rPr>
          <w:szCs w:val="40"/>
        </w:rPr>
        <w:t>Subtract 6 points for each day poster is late.</w:t>
      </w:r>
    </w:p>
    <w:p w:rsidR="00196843" w:rsidRPr="00DE65D1" w:rsidRDefault="00BE1ABD" w:rsidP="00196843">
      <w:pPr>
        <w:rPr>
          <w:sz w:val="24"/>
          <w:szCs w:val="40"/>
        </w:rPr>
      </w:pPr>
      <w:r>
        <w:rPr>
          <w:sz w:val="24"/>
          <w:szCs w:val="40"/>
        </w:rPr>
        <w:br/>
      </w:r>
      <w:proofErr w:type="spellStart"/>
      <w:r w:rsidR="00196843">
        <w:rPr>
          <w:sz w:val="24"/>
          <w:szCs w:val="40"/>
        </w:rPr>
        <w:t>Protist</w:t>
      </w:r>
      <w:proofErr w:type="spellEnd"/>
      <w:r w:rsidR="00196843" w:rsidRPr="00DE65D1">
        <w:rPr>
          <w:sz w:val="24"/>
          <w:szCs w:val="40"/>
        </w:rPr>
        <w:t xml:space="preserve"> Classification Mini-Poster Project and </w:t>
      </w:r>
      <w:r w:rsidR="00196843">
        <w:rPr>
          <w:sz w:val="24"/>
          <w:szCs w:val="40"/>
        </w:rPr>
        <w:t xml:space="preserve">Oral </w:t>
      </w:r>
      <w:r w:rsidR="00196843" w:rsidRPr="00DE65D1">
        <w:rPr>
          <w:sz w:val="24"/>
          <w:szCs w:val="40"/>
        </w:rPr>
        <w:t>Presentation</w:t>
      </w:r>
      <w:r w:rsidR="00196843">
        <w:rPr>
          <w:sz w:val="24"/>
          <w:szCs w:val="40"/>
        </w:rPr>
        <w:t xml:space="preserve">: </w:t>
      </w:r>
      <w:r w:rsidR="00F960BF">
        <w:rPr>
          <w:sz w:val="24"/>
          <w:szCs w:val="40"/>
        </w:rPr>
        <w:t>DUE Friday, April 29</w:t>
      </w:r>
      <w:r w:rsidR="00F960BF" w:rsidRPr="00F960BF">
        <w:rPr>
          <w:sz w:val="24"/>
          <w:szCs w:val="40"/>
          <w:vertAlign w:val="superscript"/>
        </w:rPr>
        <w:t>th</w:t>
      </w:r>
      <w:r w:rsidR="00F960BF">
        <w:rPr>
          <w:sz w:val="24"/>
          <w:szCs w:val="40"/>
        </w:rPr>
        <w:t>, 2016</w:t>
      </w:r>
      <w:bookmarkStart w:id="0" w:name="_GoBack"/>
      <w:bookmarkEnd w:id="0"/>
    </w:p>
    <w:p w:rsidR="00196843" w:rsidRPr="00DE65D1" w:rsidRDefault="00196843" w:rsidP="00196843">
      <w:pPr>
        <w:rPr>
          <w:sz w:val="24"/>
          <w:szCs w:val="40"/>
        </w:rPr>
      </w:pPr>
      <w:r w:rsidRPr="00DE65D1">
        <w:rPr>
          <w:sz w:val="24"/>
          <w:szCs w:val="40"/>
        </w:rPr>
        <w:t>On an 8½</w:t>
      </w:r>
      <w:r>
        <w:rPr>
          <w:sz w:val="24"/>
          <w:szCs w:val="40"/>
        </w:rPr>
        <w:t>”</w:t>
      </w:r>
      <w:r w:rsidRPr="00DE65D1">
        <w:rPr>
          <w:sz w:val="24"/>
          <w:szCs w:val="40"/>
        </w:rPr>
        <w:t xml:space="preserve"> X 11</w:t>
      </w:r>
      <w:r>
        <w:rPr>
          <w:sz w:val="24"/>
          <w:szCs w:val="40"/>
        </w:rPr>
        <w:t>”</w:t>
      </w:r>
      <w:r w:rsidRPr="00DE65D1">
        <w:rPr>
          <w:sz w:val="24"/>
          <w:szCs w:val="40"/>
        </w:rPr>
        <w:t xml:space="preserve"> piece of paper (no rips, tears, folds) please write the </w:t>
      </w:r>
      <w:r>
        <w:rPr>
          <w:sz w:val="24"/>
          <w:szCs w:val="40"/>
        </w:rPr>
        <w:t>scientific name (and common</w:t>
      </w:r>
      <w:r w:rsidRPr="00DE65D1">
        <w:rPr>
          <w:sz w:val="24"/>
          <w:szCs w:val="40"/>
        </w:rPr>
        <w:t xml:space="preserve"> name</w:t>
      </w:r>
      <w:r>
        <w:rPr>
          <w:sz w:val="24"/>
          <w:szCs w:val="40"/>
        </w:rPr>
        <w:t xml:space="preserve"> if it has one)</w:t>
      </w:r>
      <w:r w:rsidRPr="00DE65D1">
        <w:rPr>
          <w:sz w:val="24"/>
          <w:szCs w:val="40"/>
        </w:rPr>
        <w:t xml:space="preserve"> of your species at the top as the title. The organization of the rest of the information on the poster is up to you. You must include the following: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Title = 4 </w:t>
      </w:r>
      <w:r w:rsidRPr="00DE65D1">
        <w:rPr>
          <w:szCs w:val="40"/>
        </w:rPr>
        <w:t>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How it gets its nutrients/energy = 4</w:t>
      </w:r>
      <w:r w:rsidRPr="00DE65D1">
        <w:rPr>
          <w:szCs w:val="40"/>
        </w:rPr>
        <w:t xml:space="preserve">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4 unique/interesting facts = 2 points</w:t>
      </w:r>
    </w:p>
    <w:p w:rsidR="00196843" w:rsidRPr="00DE65D1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10</w:t>
      </w:r>
      <w:r w:rsidRPr="00DE65D1">
        <w:rPr>
          <w:szCs w:val="40"/>
        </w:rPr>
        <w:t xml:space="preserve"> points</w:t>
      </w:r>
    </w:p>
    <w:p w:rsidR="00196843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Total = 50 points</w:t>
      </w:r>
    </w:p>
    <w:p w:rsidR="00196843" w:rsidRPr="00BE1ABD" w:rsidRDefault="00196843" w:rsidP="00196843">
      <w:pPr>
        <w:pStyle w:val="ListParagraph"/>
        <w:numPr>
          <w:ilvl w:val="0"/>
          <w:numId w:val="1"/>
        </w:numPr>
        <w:rPr>
          <w:szCs w:val="40"/>
        </w:rPr>
      </w:pPr>
      <w:r w:rsidRPr="00BE1ABD">
        <w:rPr>
          <w:szCs w:val="40"/>
        </w:rPr>
        <w:t>Subtract 6 points for each day poster is late.</w:t>
      </w:r>
    </w:p>
    <w:p w:rsidR="00BE1ABD" w:rsidRPr="00957FF3" w:rsidRDefault="00BE1ABD" w:rsidP="00196843">
      <w:pPr>
        <w:rPr>
          <w:i/>
          <w:sz w:val="40"/>
          <w:szCs w:val="40"/>
        </w:rPr>
      </w:pPr>
      <w:r w:rsidRPr="00957FF3">
        <w:rPr>
          <w:i/>
          <w:sz w:val="40"/>
          <w:szCs w:val="40"/>
        </w:rPr>
        <w:lastRenderedPageBreak/>
        <w:t xml:space="preserve">Paramecium </w:t>
      </w:r>
      <w:proofErr w:type="spellStart"/>
      <w:r w:rsidRPr="00957FF3">
        <w:rPr>
          <w:i/>
          <w:sz w:val="40"/>
          <w:szCs w:val="40"/>
        </w:rPr>
        <w:t>caudatum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r w:rsidRPr="00957FF3">
        <w:rPr>
          <w:i/>
          <w:sz w:val="40"/>
          <w:szCs w:val="40"/>
        </w:rPr>
        <w:t xml:space="preserve">Euglena </w:t>
      </w:r>
      <w:proofErr w:type="spellStart"/>
      <w:r w:rsidRPr="00957FF3">
        <w:rPr>
          <w:i/>
          <w:sz w:val="40"/>
          <w:szCs w:val="40"/>
        </w:rPr>
        <w:t>gracilis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Trypanosoma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brucei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r w:rsidRPr="00957FF3">
        <w:rPr>
          <w:i/>
          <w:sz w:val="40"/>
          <w:szCs w:val="40"/>
        </w:rPr>
        <w:t>Vorticella campanula</w:t>
      </w:r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Trichonympha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Noctiluca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scintillans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Karenia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brevis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Chlamydomonas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reinhardtii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Volvox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Ulva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lactuca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Spyrogyra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Chara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Gelidium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Porphyra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Chondrus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crispus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Macrocystis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pyrifera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Sargassum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Phytophthora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infestans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Saprolegnia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lastRenderedPageBreak/>
        <w:t>Dictyostelium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discoideum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Physarum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polycephalum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r w:rsidRPr="00957FF3">
        <w:rPr>
          <w:i/>
          <w:sz w:val="40"/>
          <w:szCs w:val="40"/>
        </w:rPr>
        <w:t xml:space="preserve">Chaos </w:t>
      </w:r>
      <w:proofErr w:type="spellStart"/>
      <w:r w:rsidRPr="00957FF3">
        <w:rPr>
          <w:i/>
          <w:sz w:val="40"/>
          <w:szCs w:val="40"/>
        </w:rPr>
        <w:t>carolinensis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r w:rsidRPr="00957FF3">
        <w:rPr>
          <w:i/>
          <w:sz w:val="40"/>
          <w:szCs w:val="40"/>
        </w:rPr>
        <w:t xml:space="preserve">Amoeba </w:t>
      </w:r>
      <w:proofErr w:type="spellStart"/>
      <w:r w:rsidRPr="00957FF3">
        <w:rPr>
          <w:i/>
          <w:sz w:val="40"/>
          <w:szCs w:val="40"/>
        </w:rPr>
        <w:t>proteus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Stentor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r w:rsidRPr="00957FF3">
        <w:rPr>
          <w:i/>
          <w:sz w:val="40"/>
          <w:szCs w:val="40"/>
        </w:rPr>
        <w:t xml:space="preserve">Paramecium </w:t>
      </w:r>
      <w:proofErr w:type="spellStart"/>
      <w:r w:rsidRPr="00957FF3">
        <w:rPr>
          <w:i/>
          <w:sz w:val="40"/>
          <w:szCs w:val="40"/>
        </w:rPr>
        <w:t>bursaria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r w:rsidRPr="00957FF3">
        <w:rPr>
          <w:i/>
          <w:sz w:val="40"/>
          <w:szCs w:val="40"/>
        </w:rPr>
        <w:t>Plasmodium falciparum</w:t>
      </w:r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Gonyaulax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catenella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Fuligo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septica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Pediastrum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Pelomyxa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palustris</w:t>
      </w:r>
      <w:proofErr w:type="spellEnd"/>
    </w:p>
    <w:p w:rsidR="00BE1ABD" w:rsidRPr="00957FF3" w:rsidRDefault="00BE1ABD" w:rsidP="005A48B3">
      <w:pPr>
        <w:rPr>
          <w:i/>
          <w:sz w:val="40"/>
          <w:szCs w:val="40"/>
        </w:rPr>
      </w:pPr>
      <w:r w:rsidRPr="00957FF3">
        <w:rPr>
          <w:i/>
          <w:sz w:val="40"/>
          <w:szCs w:val="40"/>
        </w:rPr>
        <w:t xml:space="preserve">Giardia </w:t>
      </w:r>
      <w:proofErr w:type="spellStart"/>
      <w:r w:rsidRPr="00957FF3">
        <w:rPr>
          <w:i/>
          <w:sz w:val="40"/>
          <w:szCs w:val="40"/>
        </w:rPr>
        <w:t>lamblia</w:t>
      </w:r>
      <w:proofErr w:type="spellEnd"/>
    </w:p>
    <w:p w:rsidR="00BE1ABD" w:rsidRDefault="00BE1ABD" w:rsidP="005A48B3">
      <w:pPr>
        <w:rPr>
          <w:i/>
          <w:sz w:val="40"/>
          <w:szCs w:val="40"/>
        </w:rPr>
      </w:pPr>
      <w:proofErr w:type="spellStart"/>
      <w:r w:rsidRPr="00957FF3">
        <w:rPr>
          <w:i/>
          <w:sz w:val="40"/>
          <w:szCs w:val="40"/>
        </w:rPr>
        <w:t>Mixotricha</w:t>
      </w:r>
      <w:proofErr w:type="spellEnd"/>
      <w:r w:rsidRPr="00957FF3">
        <w:rPr>
          <w:i/>
          <w:sz w:val="40"/>
          <w:szCs w:val="40"/>
        </w:rPr>
        <w:t xml:space="preserve"> </w:t>
      </w:r>
      <w:proofErr w:type="spellStart"/>
      <w:r w:rsidRPr="00957FF3">
        <w:rPr>
          <w:i/>
          <w:sz w:val="40"/>
          <w:szCs w:val="40"/>
        </w:rPr>
        <w:t>paradoxa</w:t>
      </w:r>
      <w:proofErr w:type="spellEnd"/>
    </w:p>
    <w:p w:rsidR="00957FF3" w:rsidRDefault="00957FF3" w:rsidP="00957FF3">
      <w:pPr>
        <w:rPr>
          <w:i/>
          <w:sz w:val="40"/>
          <w:szCs w:val="40"/>
        </w:rPr>
      </w:pPr>
    </w:p>
    <w:p w:rsidR="00957FF3" w:rsidRDefault="00957FF3" w:rsidP="00957FF3">
      <w:pPr>
        <w:rPr>
          <w:i/>
          <w:sz w:val="40"/>
          <w:szCs w:val="40"/>
        </w:rPr>
      </w:pPr>
    </w:p>
    <w:p w:rsidR="00957FF3" w:rsidRDefault="00957FF3" w:rsidP="00957FF3">
      <w:pPr>
        <w:rPr>
          <w:i/>
          <w:sz w:val="40"/>
          <w:szCs w:val="40"/>
        </w:rPr>
      </w:pPr>
    </w:p>
    <w:p w:rsidR="00957FF3" w:rsidRDefault="00957FF3" w:rsidP="00957FF3">
      <w:pPr>
        <w:rPr>
          <w:i/>
          <w:sz w:val="40"/>
          <w:szCs w:val="40"/>
        </w:rPr>
      </w:pPr>
    </w:p>
    <w:p w:rsidR="00957FF3" w:rsidRDefault="00957FF3" w:rsidP="00957FF3">
      <w:pPr>
        <w:rPr>
          <w:i/>
          <w:sz w:val="40"/>
          <w:szCs w:val="40"/>
        </w:rPr>
      </w:pPr>
    </w:p>
    <w:p w:rsidR="00957FF3" w:rsidRDefault="00957FF3" w:rsidP="00957FF3">
      <w:pPr>
        <w:rPr>
          <w:i/>
          <w:sz w:val="40"/>
          <w:szCs w:val="40"/>
        </w:rPr>
      </w:pPr>
    </w:p>
    <w:p w:rsidR="00957FF3" w:rsidRDefault="00957FF3" w:rsidP="00957FF3">
      <w:pPr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Others that could be possible topics if narrowed or broadened…</w:t>
      </w:r>
    </w:p>
    <w:p w:rsidR="00957FF3" w:rsidRDefault="00957FF3" w:rsidP="00957FF3">
      <w:pPr>
        <w:rPr>
          <w:i/>
          <w:sz w:val="40"/>
          <w:szCs w:val="40"/>
        </w:rPr>
      </w:pPr>
      <w:r>
        <w:rPr>
          <w:i/>
          <w:sz w:val="40"/>
          <w:szCs w:val="40"/>
        </w:rPr>
        <w:t>Diatom</w:t>
      </w:r>
    </w:p>
    <w:p w:rsidR="00957FF3" w:rsidRDefault="00957FF3" w:rsidP="00957FF3">
      <w:pPr>
        <w:rPr>
          <w:i/>
          <w:sz w:val="40"/>
          <w:szCs w:val="40"/>
        </w:rPr>
      </w:pPr>
      <w:r>
        <w:rPr>
          <w:i/>
          <w:sz w:val="40"/>
          <w:szCs w:val="40"/>
        </w:rPr>
        <w:t>Desmids</w:t>
      </w:r>
      <w:r w:rsidRPr="00957FF3">
        <w:rPr>
          <w:i/>
          <w:sz w:val="40"/>
          <w:szCs w:val="40"/>
        </w:rPr>
        <w:t xml:space="preserve"> </w:t>
      </w:r>
    </w:p>
    <w:p w:rsidR="00957FF3" w:rsidRDefault="00957FF3" w:rsidP="00957FF3">
      <w:pPr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Trichodina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pediculus</w:t>
      </w:r>
      <w:proofErr w:type="spellEnd"/>
    </w:p>
    <w:p w:rsidR="00957FF3" w:rsidRDefault="00957FF3" w:rsidP="00957FF3">
      <w:pPr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Oxytricha</w:t>
      </w:r>
      <w:proofErr w:type="spellEnd"/>
    </w:p>
    <w:p w:rsidR="00957FF3" w:rsidRDefault="00957FF3" w:rsidP="00957FF3">
      <w:pPr>
        <w:rPr>
          <w:i/>
          <w:sz w:val="40"/>
          <w:szCs w:val="40"/>
        </w:rPr>
      </w:pPr>
      <w:r>
        <w:rPr>
          <w:i/>
          <w:sz w:val="40"/>
          <w:szCs w:val="40"/>
        </w:rPr>
        <w:t>Foraminifera</w:t>
      </w:r>
    </w:p>
    <w:p w:rsidR="00957FF3" w:rsidRDefault="00957FF3" w:rsidP="00957FF3">
      <w:pPr>
        <w:rPr>
          <w:i/>
          <w:sz w:val="40"/>
          <w:szCs w:val="40"/>
        </w:rPr>
      </w:pPr>
    </w:p>
    <w:p w:rsidR="00957FF3" w:rsidRDefault="00957FF3" w:rsidP="00957FF3">
      <w:pPr>
        <w:rPr>
          <w:i/>
          <w:sz w:val="40"/>
          <w:szCs w:val="40"/>
        </w:rPr>
      </w:pPr>
      <w:r>
        <w:rPr>
          <w:i/>
          <w:sz w:val="40"/>
          <w:szCs w:val="40"/>
        </w:rPr>
        <w:t>Coralline</w:t>
      </w:r>
    </w:p>
    <w:p w:rsidR="00957FF3" w:rsidRDefault="00957FF3" w:rsidP="00957FF3">
      <w:pPr>
        <w:rPr>
          <w:i/>
          <w:sz w:val="40"/>
          <w:szCs w:val="40"/>
        </w:rPr>
      </w:pPr>
      <w:proofErr w:type="spellStart"/>
      <w:r w:rsidRPr="00BE1ABD">
        <w:rPr>
          <w:i/>
          <w:sz w:val="40"/>
          <w:szCs w:val="40"/>
        </w:rPr>
        <w:t>Monostroma</w:t>
      </w:r>
      <w:proofErr w:type="spellEnd"/>
      <w:r w:rsidRPr="00BE1ABD">
        <w:rPr>
          <w:i/>
          <w:sz w:val="40"/>
          <w:szCs w:val="40"/>
        </w:rPr>
        <w:t xml:space="preserve"> </w:t>
      </w:r>
      <w:proofErr w:type="spellStart"/>
      <w:r w:rsidRPr="00BE1ABD">
        <w:rPr>
          <w:i/>
          <w:sz w:val="40"/>
          <w:szCs w:val="40"/>
        </w:rPr>
        <w:t>latissimum</w:t>
      </w:r>
      <w:proofErr w:type="spellEnd"/>
    </w:p>
    <w:p w:rsidR="00957FF3" w:rsidRDefault="00957FF3" w:rsidP="00957FF3">
      <w:pPr>
        <w:rPr>
          <w:i/>
          <w:sz w:val="40"/>
          <w:szCs w:val="40"/>
        </w:rPr>
      </w:pPr>
      <w:proofErr w:type="spellStart"/>
      <w:r w:rsidRPr="00BE1ABD">
        <w:rPr>
          <w:i/>
          <w:sz w:val="40"/>
          <w:szCs w:val="40"/>
        </w:rPr>
        <w:t>Tubifera</w:t>
      </w:r>
      <w:proofErr w:type="spellEnd"/>
    </w:p>
    <w:p w:rsidR="00957FF3" w:rsidRDefault="00957FF3" w:rsidP="00957FF3">
      <w:pPr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Myxamoebae</w:t>
      </w:r>
      <w:proofErr w:type="spellEnd"/>
      <w:r>
        <w:rPr>
          <w:i/>
          <w:sz w:val="40"/>
          <w:szCs w:val="40"/>
        </w:rPr>
        <w:t xml:space="preserve"> slime mold</w:t>
      </w:r>
    </w:p>
    <w:p w:rsidR="009336EA" w:rsidRPr="00360D24" w:rsidRDefault="009336EA" w:rsidP="005A48B3">
      <w:pPr>
        <w:rPr>
          <w:i/>
          <w:sz w:val="40"/>
          <w:szCs w:val="40"/>
        </w:rPr>
      </w:pPr>
    </w:p>
    <w:sectPr w:rsidR="009336EA" w:rsidRPr="00360D24" w:rsidSect="005A48B3">
      <w:pgSz w:w="12240" w:h="15840"/>
      <w:pgMar w:top="720" w:right="54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B01F3"/>
    <w:multiLevelType w:val="hybridMultilevel"/>
    <w:tmpl w:val="5C5A6F0E"/>
    <w:lvl w:ilvl="0" w:tplc="CE7AD24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445088"/>
    <w:multiLevelType w:val="hybridMultilevel"/>
    <w:tmpl w:val="66206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0B"/>
    <w:rsid w:val="00100912"/>
    <w:rsid w:val="00196843"/>
    <w:rsid w:val="002551EE"/>
    <w:rsid w:val="00360D24"/>
    <w:rsid w:val="00493B85"/>
    <w:rsid w:val="004D010F"/>
    <w:rsid w:val="005A48B3"/>
    <w:rsid w:val="006A0F59"/>
    <w:rsid w:val="007725B9"/>
    <w:rsid w:val="007D4972"/>
    <w:rsid w:val="009336EA"/>
    <w:rsid w:val="00954F46"/>
    <w:rsid w:val="00957FF3"/>
    <w:rsid w:val="009E0EE4"/>
    <w:rsid w:val="00AA36B6"/>
    <w:rsid w:val="00BE1ABD"/>
    <w:rsid w:val="00BF380B"/>
    <w:rsid w:val="00DE65D1"/>
    <w:rsid w:val="00F52CA0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5B938-A21E-4104-B3AA-3E235E07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QCUSD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Fairhurst, Kevin</dc:creator>
  <cp:lastModifiedBy>Hartfield, Kevin</cp:lastModifiedBy>
  <cp:revision>7</cp:revision>
  <cp:lastPrinted>2016-04-25T15:54:00Z</cp:lastPrinted>
  <dcterms:created xsi:type="dcterms:W3CDTF">2014-04-04T15:43:00Z</dcterms:created>
  <dcterms:modified xsi:type="dcterms:W3CDTF">2016-04-25T15:55:00Z</dcterms:modified>
</cp:coreProperties>
</file>